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1C6520" w14:paraId="433DEC37" w14:textId="77777777" w:rsidTr="00050DA7">
        <w:tc>
          <w:tcPr>
            <w:tcW w:w="4428" w:type="dxa"/>
          </w:tcPr>
          <w:p w14:paraId="546C1CDB" w14:textId="77777777" w:rsidR="000348ED" w:rsidRPr="001C6520" w:rsidRDefault="005D05AC" w:rsidP="001A654A">
            <w:pPr>
              <w:tabs>
                <w:tab w:val="left" w:pos="851"/>
              </w:tabs>
            </w:pPr>
            <w:r w:rsidRPr="001C6520">
              <w:t>From:</w:t>
            </w:r>
            <w:r w:rsidRPr="001C6520">
              <w:tab/>
            </w:r>
            <w:r w:rsidR="00BF63AE" w:rsidRPr="001C6520">
              <w:t>VTS</w:t>
            </w:r>
            <w:r w:rsidR="00CA04AF" w:rsidRPr="001C6520">
              <w:t xml:space="preserve"> </w:t>
            </w:r>
            <w:r w:rsidRPr="001C6520">
              <w:t>C</w:t>
            </w:r>
            <w:r w:rsidR="00050DA7" w:rsidRPr="001C6520">
              <w:t>ommittee</w:t>
            </w:r>
          </w:p>
        </w:tc>
        <w:tc>
          <w:tcPr>
            <w:tcW w:w="5461" w:type="dxa"/>
          </w:tcPr>
          <w:p w14:paraId="6E394003" w14:textId="25599AF1" w:rsidR="00FF0FCF" w:rsidRDefault="00FF0FCF" w:rsidP="001C6520">
            <w:pPr>
              <w:jc w:val="right"/>
            </w:pPr>
            <w:proofErr w:type="gramStart"/>
            <w:r>
              <w:t>e</w:t>
            </w:r>
            <w:proofErr w:type="gramEnd"/>
            <w:r>
              <w:t>-NAV12/92</w:t>
            </w:r>
          </w:p>
          <w:p w14:paraId="529BEF73" w14:textId="26DC586E" w:rsidR="000348ED" w:rsidRPr="001C6520" w:rsidRDefault="00FF0FCF" w:rsidP="001C6520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BF63AE" w:rsidRPr="001C6520">
              <w:t>VTS</w:t>
            </w:r>
            <w:r w:rsidR="001A654A" w:rsidRPr="001C6520">
              <w:t xml:space="preserve"> </w:t>
            </w:r>
            <w:r w:rsidR="003B2EA2" w:rsidRPr="001C6520">
              <w:t>35</w:t>
            </w:r>
            <w:r w:rsidR="005D05AC" w:rsidRPr="001C6520">
              <w:t>/output/</w:t>
            </w:r>
            <w:r w:rsidR="001C6520" w:rsidRPr="001C6520">
              <w:t>6</w:t>
            </w:r>
          </w:p>
        </w:tc>
      </w:tr>
      <w:tr w:rsidR="000348ED" w:rsidRPr="001C6520" w14:paraId="44A7406B" w14:textId="77777777" w:rsidTr="00050DA7">
        <w:tc>
          <w:tcPr>
            <w:tcW w:w="4428" w:type="dxa"/>
          </w:tcPr>
          <w:p w14:paraId="399BC0DD" w14:textId="77777777" w:rsidR="000348ED" w:rsidRPr="001C6520" w:rsidRDefault="005D05AC" w:rsidP="005D05AC">
            <w:pPr>
              <w:tabs>
                <w:tab w:val="left" w:pos="851"/>
              </w:tabs>
            </w:pPr>
            <w:r w:rsidRPr="001C6520">
              <w:t>To:</w:t>
            </w:r>
            <w:r w:rsidRPr="001C6520">
              <w:tab/>
            </w:r>
            <w:r w:rsidR="003B2EA2" w:rsidRPr="001C6520">
              <w:t>e</w:t>
            </w:r>
            <w:r w:rsidR="001C6520" w:rsidRPr="001C6520">
              <w:t>-</w:t>
            </w:r>
            <w:r w:rsidR="003B2EA2" w:rsidRPr="001C6520">
              <w:t>NAV</w:t>
            </w:r>
            <w:r w:rsidR="00CA04AF" w:rsidRPr="001C6520">
              <w:t xml:space="preserve"> </w:t>
            </w:r>
            <w:r w:rsidR="00902AA4" w:rsidRPr="001C6520">
              <w:t>Committee</w:t>
            </w:r>
          </w:p>
        </w:tc>
        <w:tc>
          <w:tcPr>
            <w:tcW w:w="5461" w:type="dxa"/>
          </w:tcPr>
          <w:p w14:paraId="2742B1AF" w14:textId="77777777" w:rsidR="000348ED" w:rsidRPr="001C6520" w:rsidRDefault="001C6520" w:rsidP="003B2EA2">
            <w:pPr>
              <w:jc w:val="right"/>
            </w:pPr>
            <w:r w:rsidRPr="001C6520">
              <w:t xml:space="preserve">7 </w:t>
            </w:r>
            <w:r w:rsidR="003B2EA2" w:rsidRPr="001C6520">
              <w:t>September</w:t>
            </w:r>
            <w:r w:rsidR="005D05AC" w:rsidRPr="001C6520">
              <w:t xml:space="preserve"> 20</w:t>
            </w:r>
            <w:r w:rsidR="001A654A" w:rsidRPr="001C6520">
              <w:t>1</w:t>
            </w:r>
            <w:r w:rsidR="003B2EA2" w:rsidRPr="001C6520">
              <w:t>2</w:t>
            </w:r>
          </w:p>
        </w:tc>
      </w:tr>
    </w:tbl>
    <w:p w14:paraId="5F5F2B66" w14:textId="77777777" w:rsidR="000348ED" w:rsidRPr="001C6520" w:rsidRDefault="005D05AC" w:rsidP="005D05AC">
      <w:pPr>
        <w:pStyle w:val="Title"/>
        <w:spacing w:before="480" w:after="120"/>
      </w:pPr>
      <w:r w:rsidRPr="001C6520">
        <w:t>Liaison Note</w:t>
      </w:r>
    </w:p>
    <w:p w14:paraId="6110E2C9" w14:textId="77777777" w:rsidR="000348ED" w:rsidRPr="001C6520" w:rsidRDefault="003B2EA2" w:rsidP="003B2EA2">
      <w:pPr>
        <w:pStyle w:val="Title"/>
      </w:pPr>
      <w:bookmarkStart w:id="0" w:name="_GoBack"/>
      <w:r w:rsidRPr="001C6520">
        <w:t>Comments on the Draft AtoN Information Product Specification</w:t>
      </w:r>
      <w:bookmarkEnd w:id="0"/>
    </w:p>
    <w:p w14:paraId="5FD92716" w14:textId="77777777" w:rsidR="0064435F" w:rsidRPr="001C6520" w:rsidRDefault="0064435F" w:rsidP="00135447">
      <w:pPr>
        <w:pStyle w:val="Heading1"/>
        <w:rPr>
          <w:lang w:val="en-GB"/>
        </w:rPr>
      </w:pPr>
      <w:r w:rsidRPr="001C6520">
        <w:rPr>
          <w:lang w:val="en-GB"/>
        </w:rPr>
        <w:t>Introduction</w:t>
      </w:r>
    </w:p>
    <w:p w14:paraId="28BD70AD" w14:textId="77777777" w:rsidR="003B2EA2" w:rsidRPr="001C6520" w:rsidRDefault="003B2EA2" w:rsidP="003B2EA2">
      <w:pPr>
        <w:pStyle w:val="BodyText"/>
      </w:pPr>
      <w:r w:rsidRPr="001C6520">
        <w:t>The IALA Council agreed that IALA should become both a Submitting Organization and a domain owner within the IHO S-100 GI Registry.</w:t>
      </w:r>
      <w:r w:rsidR="00C52C18" w:rsidRPr="001C6520">
        <w:t xml:space="preserve"> </w:t>
      </w:r>
      <w:r w:rsidRPr="001C6520">
        <w:t xml:space="preserve">Development started on product specifications </w:t>
      </w:r>
      <w:r w:rsidR="00C52C18" w:rsidRPr="001C6520">
        <w:t>for the IALA domain within the S-100 framework.</w:t>
      </w:r>
      <w:r w:rsidRPr="001C6520">
        <w:t xml:space="preserve"> </w:t>
      </w:r>
    </w:p>
    <w:p w14:paraId="06987617" w14:textId="2620E610" w:rsidR="00E93C9B" w:rsidRPr="001C6520" w:rsidRDefault="00650FD4" w:rsidP="00C52C18">
      <w:pPr>
        <w:pStyle w:val="BodyText"/>
      </w:pPr>
      <w:r>
        <w:t>The VTS C</w:t>
      </w:r>
      <w:r w:rsidR="00C52C18" w:rsidRPr="001C6520">
        <w:t xml:space="preserve">ommittee was asked informally to comment upon the </w:t>
      </w:r>
      <w:r w:rsidR="003B2EA2" w:rsidRPr="001C6520">
        <w:t>draft version of the AtoN Information Product Specification</w:t>
      </w:r>
      <w:r w:rsidR="00C52C18" w:rsidRPr="001C6520">
        <w:t xml:space="preserve"> (i</w:t>
      </w:r>
      <w:r>
        <w:t>nput paper VTS35/</w:t>
      </w:r>
      <w:r w:rsidR="00C52C18" w:rsidRPr="001C6520">
        <w:t>20)</w:t>
      </w:r>
      <w:r w:rsidR="003B2EA2" w:rsidRPr="001C6520">
        <w:t>.</w:t>
      </w:r>
    </w:p>
    <w:p w14:paraId="21F710A5" w14:textId="77777777" w:rsidR="009F5C36" w:rsidRPr="001C6520" w:rsidRDefault="00AA76C0" w:rsidP="00135447">
      <w:pPr>
        <w:pStyle w:val="Heading1"/>
        <w:rPr>
          <w:lang w:val="en-GB"/>
        </w:rPr>
      </w:pPr>
      <w:r w:rsidRPr="001C6520">
        <w:rPr>
          <w:lang w:val="en-GB"/>
        </w:rPr>
        <w:t>Action requested</w:t>
      </w:r>
    </w:p>
    <w:p w14:paraId="1E465DF0" w14:textId="06A6919A" w:rsidR="00C52C18" w:rsidRPr="001C6520" w:rsidRDefault="00650FD4" w:rsidP="00C52C18">
      <w:pPr>
        <w:pStyle w:val="BodyText"/>
      </w:pPr>
      <w:r>
        <w:t>The e-NAV C</w:t>
      </w:r>
      <w:r w:rsidR="00C52C18" w:rsidRPr="001C6520">
        <w:t xml:space="preserve">ommittee is requested to consider the comments made </w:t>
      </w:r>
      <w:r w:rsidR="00682D20" w:rsidRPr="001C6520">
        <w:t xml:space="preserve">by </w:t>
      </w:r>
      <w:r>
        <w:t>the VTS C</w:t>
      </w:r>
      <w:r w:rsidR="00C52C18" w:rsidRPr="001C6520">
        <w:t>ommittee as detailed below:</w:t>
      </w:r>
    </w:p>
    <w:p w14:paraId="0C8E8B6B" w14:textId="0B011553" w:rsidR="00C52C18" w:rsidRPr="001C6520" w:rsidRDefault="00650FD4" w:rsidP="001C6520">
      <w:pPr>
        <w:pStyle w:val="List1"/>
        <w:rPr>
          <w:lang w:val="en-GB"/>
        </w:rPr>
      </w:pPr>
      <w:r>
        <w:rPr>
          <w:lang w:val="en-GB"/>
        </w:rPr>
        <w:t>VTS C</w:t>
      </w:r>
      <w:r w:rsidR="002B1996" w:rsidRPr="001C6520">
        <w:rPr>
          <w:lang w:val="en-GB"/>
        </w:rPr>
        <w:t>ommittee has no specific critique of the document</w:t>
      </w:r>
      <w:r w:rsidR="001C6520" w:rsidRPr="001C6520">
        <w:rPr>
          <w:lang w:val="en-GB"/>
        </w:rPr>
        <w:t>.</w:t>
      </w:r>
    </w:p>
    <w:p w14:paraId="5387496F" w14:textId="3F2C7C3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VTS Committee is interested to understand the level of co</w:t>
      </w:r>
      <w:r w:rsidR="00650FD4">
        <w:rPr>
          <w:lang w:val="en-GB"/>
        </w:rPr>
        <w:t>-</w:t>
      </w:r>
      <w:r w:rsidRPr="001C6520">
        <w:rPr>
          <w:lang w:val="en-GB"/>
        </w:rPr>
        <w:t xml:space="preserve">ordination that will be </w:t>
      </w:r>
      <w:r w:rsidR="00652B0B" w:rsidRPr="001C6520">
        <w:rPr>
          <w:lang w:val="en-GB"/>
        </w:rPr>
        <w:t>exercised</w:t>
      </w:r>
      <w:r w:rsidRPr="001C6520">
        <w:rPr>
          <w:lang w:val="en-GB"/>
        </w:rPr>
        <w:t xml:space="preserve"> between the authors of similar </w:t>
      </w:r>
      <w:r w:rsidR="00652B0B" w:rsidRPr="001C6520">
        <w:rPr>
          <w:lang w:val="en-GB"/>
        </w:rPr>
        <w:t>information Product Specifications</w:t>
      </w:r>
      <w:r w:rsidR="001C6520" w:rsidRPr="001C6520">
        <w:rPr>
          <w:lang w:val="en-GB"/>
        </w:rPr>
        <w:t>.</w:t>
      </w:r>
    </w:p>
    <w:p w14:paraId="0818FEB2" w14:textId="7777777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The document is well structured and easy to comprehend</w:t>
      </w:r>
      <w:r w:rsidR="001C6520" w:rsidRPr="001C6520">
        <w:rPr>
          <w:lang w:val="en-GB"/>
        </w:rPr>
        <w:t>. Information Paper</w:t>
      </w:r>
    </w:p>
    <w:p w14:paraId="41EF9E33" w14:textId="7777777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The document appears to provide a sound foundation for further development of the Aids to Navigation (AtoN) Product Specification</w:t>
      </w:r>
      <w:r w:rsidR="006A3FCA" w:rsidRPr="001C6520">
        <w:rPr>
          <w:lang w:val="en-GB"/>
        </w:rPr>
        <w:t>.</w:t>
      </w:r>
    </w:p>
    <w:p w14:paraId="2094D276" w14:textId="77777777" w:rsidR="00630F7F" w:rsidRPr="001C6520" w:rsidRDefault="00630F7F" w:rsidP="00C52C18">
      <w:pPr>
        <w:pStyle w:val="BodyText"/>
        <w:rPr>
          <w:highlight w:val="yellow"/>
        </w:rPr>
      </w:pPr>
    </w:p>
    <w:sectPr w:rsidR="00630F7F" w:rsidRPr="001C6520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3F163" w14:textId="77777777" w:rsidR="00FF0FCF" w:rsidRDefault="00FF0FCF" w:rsidP="00002906">
      <w:r>
        <w:separator/>
      </w:r>
    </w:p>
  </w:endnote>
  <w:endnote w:type="continuationSeparator" w:id="0">
    <w:p w14:paraId="22005A5E" w14:textId="77777777" w:rsidR="00FF0FCF" w:rsidRDefault="00FF0FC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1D0E6" w14:textId="77777777" w:rsidR="00FF0FCF" w:rsidRDefault="00FF0FCF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579A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ABABC" w14:textId="77777777" w:rsidR="00FF0FCF" w:rsidRDefault="00FF0FCF" w:rsidP="00002906">
      <w:r>
        <w:separator/>
      </w:r>
    </w:p>
  </w:footnote>
  <w:footnote w:type="continuationSeparator" w:id="0">
    <w:p w14:paraId="58BA40F9" w14:textId="77777777" w:rsidR="00FF0FCF" w:rsidRDefault="00FF0FC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C1E3A"/>
    <w:multiLevelType w:val="hybridMultilevel"/>
    <w:tmpl w:val="8BD61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E36F9"/>
    <w:rsid w:val="00135447"/>
    <w:rsid w:val="00152273"/>
    <w:rsid w:val="001A654A"/>
    <w:rsid w:val="001C6520"/>
    <w:rsid w:val="001C74CF"/>
    <w:rsid w:val="002B1996"/>
    <w:rsid w:val="003B2EA2"/>
    <w:rsid w:val="003D55DD"/>
    <w:rsid w:val="003E1831"/>
    <w:rsid w:val="00424954"/>
    <w:rsid w:val="004579A3"/>
    <w:rsid w:val="00497458"/>
    <w:rsid w:val="004C1386"/>
    <w:rsid w:val="004C220D"/>
    <w:rsid w:val="005D05AC"/>
    <w:rsid w:val="005E4811"/>
    <w:rsid w:val="00630F7F"/>
    <w:rsid w:val="0064435F"/>
    <w:rsid w:val="00650FD4"/>
    <w:rsid w:val="00652B0B"/>
    <w:rsid w:val="00682D20"/>
    <w:rsid w:val="006A3FCA"/>
    <w:rsid w:val="006D470F"/>
    <w:rsid w:val="00727E88"/>
    <w:rsid w:val="00775878"/>
    <w:rsid w:val="0080092C"/>
    <w:rsid w:val="00872453"/>
    <w:rsid w:val="008E164B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F63AE"/>
    <w:rsid w:val="00C52C18"/>
    <w:rsid w:val="00CA04AF"/>
    <w:rsid w:val="00D23D37"/>
    <w:rsid w:val="00DE788A"/>
    <w:rsid w:val="00E93C9B"/>
    <w:rsid w:val="00EE3F2F"/>
    <w:rsid w:val="00F73F78"/>
    <w:rsid w:val="00FA5842"/>
    <w:rsid w:val="00FA6769"/>
    <w:rsid w:val="00FD03CA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382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3B2EA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3B2EA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\Users\hogendrr\Documents\IALA\Templates\Internal Committee Liaison NoteSep10.dotx</Template>
  <TotalTime>25</TotalTime>
  <Pages>1</Pages>
  <Words>163</Words>
  <Characters>930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Michael Hadley</cp:lastModifiedBy>
  <cp:revision>6</cp:revision>
  <cp:lastPrinted>2006-10-19T10:49:00Z</cp:lastPrinted>
  <dcterms:created xsi:type="dcterms:W3CDTF">2012-09-05T12:31:00Z</dcterms:created>
  <dcterms:modified xsi:type="dcterms:W3CDTF">2012-09-23T10:49:00Z</dcterms:modified>
</cp:coreProperties>
</file>